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37" w:rsidRDefault="00421670">
      <w:pPr>
        <w:spacing w:after="40" w:line="259" w:lineRule="auto"/>
        <w:ind w:left="432" w:firstLine="0"/>
        <w:jc w:val="center"/>
      </w:pPr>
      <w:bookmarkStart w:id="0" w:name="_GoBack"/>
      <w:bookmarkEnd w:id="0"/>
      <w:r>
        <w:rPr>
          <w:sz w:val="34"/>
        </w:rPr>
        <w:t>LOAN-IN AGREEMENT</w:t>
      </w:r>
    </w:p>
    <w:p w:rsidR="00844837" w:rsidRDefault="00421670">
      <w:proofErr w:type="spellStart"/>
      <w:r>
        <w:t>This</w:t>
      </w:r>
      <w:proofErr w:type="spellEnd"/>
      <w:r>
        <w:t xml:space="preserve"> Agreement is made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Koninklijke Nederlandse Golf Federatie ("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")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British Golf Museum ("</w:t>
      </w:r>
      <w:proofErr w:type="spellStart"/>
      <w:r>
        <w:t>the</w:t>
      </w:r>
      <w:proofErr w:type="spellEnd"/>
      <w:r>
        <w:t xml:space="preserve"> Museum"),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of:</w:t>
      </w:r>
    </w:p>
    <w:p w:rsidR="00844837" w:rsidRDefault="00421670">
      <w:pPr>
        <w:spacing w:after="0" w:line="420" w:lineRule="auto"/>
        <w:ind w:left="79" w:right="1511" w:firstLine="2058"/>
      </w:pPr>
      <w:r>
        <w:t xml:space="preserve">I x Colf Ball </w:t>
      </w:r>
      <w:proofErr w:type="spellStart"/>
      <w:r>
        <w:t>and</w:t>
      </w:r>
      <w:proofErr w:type="spellEnd"/>
      <w:r>
        <w:t xml:space="preserve"> 2 x </w:t>
      </w:r>
      <w:proofErr w:type="spellStart"/>
      <w:r>
        <w:t>ColfCIubheads</w:t>
      </w:r>
      <w:proofErr w:type="spellEnd"/>
      <w:r>
        <w:t xml:space="preserve"> ("</w:t>
      </w:r>
      <w:proofErr w:type="spellStart"/>
      <w:r>
        <w:t>the</w:t>
      </w:r>
      <w:proofErr w:type="spellEnd"/>
      <w:r>
        <w:t xml:space="preserve"> Collection")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Museum.</w:t>
      </w:r>
    </w:p>
    <w:p w:rsidR="00844837" w:rsidRDefault="00421670">
      <w:pPr>
        <w:ind w:left="75" w:right="431"/>
      </w:pPr>
      <w:r>
        <w:t xml:space="preserve">The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are as </w:t>
      </w:r>
      <w:proofErr w:type="spellStart"/>
      <w:r>
        <w:t>follows</w:t>
      </w:r>
      <w:proofErr w:type="spellEnd"/>
      <w:r>
        <w:t>:</w:t>
      </w:r>
    </w:p>
    <w:p w:rsidR="00844837" w:rsidRDefault="00421670">
      <w:pPr>
        <w:spacing w:after="470"/>
        <w:ind w:left="463" w:right="431"/>
      </w:pPr>
      <w:r>
        <w:rPr>
          <w:noProof/>
        </w:rPr>
        <w:drawing>
          <wp:inline distT="0" distB="0" distL="0" distR="0">
            <wp:extent cx="68539" cy="100498"/>
            <wp:effectExtent l="0" t="0" r="0" b="0"/>
            <wp:docPr id="8172" name="Picture 8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" name="Picture 81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39" cy="10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The </w:t>
      </w:r>
      <w:proofErr w:type="spellStart"/>
      <w:r>
        <w:t>loan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free of </w:t>
      </w:r>
      <w:proofErr w:type="spellStart"/>
      <w:r>
        <w:t>rental</w:t>
      </w:r>
      <w:proofErr w:type="spellEnd"/>
      <w:r>
        <w:t xml:space="preserve"> or </w:t>
      </w:r>
      <w:proofErr w:type="spellStart"/>
      <w:r>
        <w:t>other</w:t>
      </w:r>
      <w:proofErr w:type="spellEnd"/>
    </w:p>
    <w:p w:rsidR="00844837" w:rsidRDefault="00421670">
      <w:pPr>
        <w:numPr>
          <w:ilvl w:val="0"/>
          <w:numId w:val="1"/>
        </w:numPr>
        <w:spacing w:after="290"/>
        <w:ind w:right="338" w:hanging="672"/>
        <w:jc w:val="left"/>
      </w:pPr>
      <w:r>
        <w:t xml:space="preserve">The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3 1st May 2017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Wilf</w:t>
      </w:r>
      <w:proofErr w:type="spellEnd"/>
      <w:r>
        <w:t xml:space="preserve"> </w:t>
      </w:r>
      <w:proofErr w:type="spellStart"/>
      <w:r>
        <w:t>expire</w:t>
      </w:r>
      <w:proofErr w:type="spellEnd"/>
      <w:r>
        <w:t xml:space="preserve"> on 30th May 2020.</w:t>
      </w:r>
    </w:p>
    <w:p w:rsidR="00844837" w:rsidRDefault="00421670">
      <w:pPr>
        <w:numPr>
          <w:ilvl w:val="0"/>
          <w:numId w:val="1"/>
        </w:numPr>
        <w:ind w:right="338" w:hanging="672"/>
        <w:jc w:val="left"/>
      </w:pPr>
      <w:r>
        <w:t xml:space="preserve">The Museum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is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Museum's</w:t>
      </w:r>
      <w:proofErr w:type="spellEnd"/>
      <w:r>
        <w:t xml:space="preserve"> care </w:t>
      </w:r>
      <w:proofErr w:type="spellStart"/>
      <w:r>
        <w:t>and</w:t>
      </w:r>
      <w:proofErr w:type="spellEnd"/>
      <w:r>
        <w:t xml:space="preserve"> control. </w:t>
      </w:r>
      <w:proofErr w:type="spellStart"/>
      <w:r>
        <w:t>Valuation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Collection Is made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stated</w:t>
      </w:r>
      <w:proofErr w:type="spellEnd"/>
      <w:r>
        <w:t xml:space="preserve"> here: 30,000 Euro.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Value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disputed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damages</w:t>
      </w:r>
      <w:proofErr w:type="spellEnd"/>
      <w:r>
        <w:t>.</w:t>
      </w:r>
    </w:p>
    <w:p w:rsidR="00844837" w:rsidRDefault="00421670">
      <w:pPr>
        <w:ind w:left="1133" w:right="43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7338196</wp:posOffset>
            </wp:positionH>
            <wp:positionV relativeFrom="page">
              <wp:posOffset>9049394</wp:posOffset>
            </wp:positionV>
            <wp:extent cx="18276" cy="1169432"/>
            <wp:effectExtent l="0" t="0" r="0" b="0"/>
            <wp:wrapTopAndBottom/>
            <wp:docPr id="2015" name="Picture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6" cy="116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3184759</wp:posOffset>
            </wp:positionH>
            <wp:positionV relativeFrom="page">
              <wp:posOffset>730895</wp:posOffset>
            </wp:positionV>
            <wp:extent cx="1110325" cy="470514"/>
            <wp:effectExtent l="0" t="0" r="0" b="0"/>
            <wp:wrapTopAndBottom/>
            <wp:docPr id="8174" name="Picture 8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" name="Picture 81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325" cy="47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Collection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insured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on a </w:t>
      </w:r>
      <w:proofErr w:type="spellStart"/>
      <w:r>
        <w:t>nail-to-nail</w:t>
      </w:r>
      <w:proofErr w:type="spellEnd"/>
      <w:r>
        <w:t xml:space="preserve"> basis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of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standard </w:t>
      </w:r>
      <w:proofErr w:type="spellStart"/>
      <w:r>
        <w:t>exclusions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; </w:t>
      </w:r>
      <w:r>
        <w:t xml:space="preserve">war or war-like action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atomic</w:t>
      </w:r>
      <w:proofErr w:type="spellEnd"/>
      <w:r>
        <w:t xml:space="preserve"> energy.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Collection in transit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Museum, </w:t>
      </w:r>
      <w:proofErr w:type="spellStart"/>
      <w:r>
        <w:t>and</w:t>
      </w:r>
      <w:proofErr w:type="spellEnd"/>
      <w:r>
        <w:t xml:space="preserve"> subject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relevant </w:t>
      </w:r>
      <w:proofErr w:type="spellStart"/>
      <w:r>
        <w:t>conditions</w:t>
      </w:r>
      <w:proofErr w:type="spellEnd"/>
      <w:r>
        <w:t>.</w:t>
      </w:r>
    </w:p>
    <w:p w:rsidR="00844837" w:rsidRDefault="00421670">
      <w:pPr>
        <w:ind w:left="1126" w:right="698"/>
      </w:pPr>
      <w:r>
        <w:t xml:space="preserve">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loss</w:t>
      </w:r>
      <w:proofErr w:type="spellEnd"/>
      <w:r>
        <w:t xml:space="preserve"> 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notifi</w:t>
      </w:r>
      <w:r>
        <w:t>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The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in a </w:t>
      </w:r>
      <w:proofErr w:type="spellStart"/>
      <w:r>
        <w:t>condition</w:t>
      </w:r>
      <w:proofErr w:type="spellEnd"/>
      <w:r>
        <w:t xml:space="preserve"> report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photographic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>.</w:t>
      </w:r>
    </w:p>
    <w:p w:rsidR="00844837" w:rsidRDefault="00421670">
      <w:pPr>
        <w:spacing w:after="310" w:line="221" w:lineRule="auto"/>
        <w:ind w:left="1130" w:right="316" w:firstLine="7"/>
        <w:jc w:val="left"/>
      </w:pPr>
      <w:r>
        <w:t xml:space="preserve">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Value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Museum. 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damages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as well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depreciation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experts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Museum.</w:t>
      </w:r>
    </w:p>
    <w:p w:rsidR="00844837" w:rsidRDefault="00421670">
      <w:pPr>
        <w:numPr>
          <w:ilvl w:val="0"/>
          <w:numId w:val="1"/>
        </w:numPr>
        <w:spacing w:after="286"/>
        <w:ind w:right="338" w:hanging="672"/>
        <w:jc w:val="left"/>
      </w:pPr>
      <w:r>
        <w:t xml:space="preserve">The Museum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security of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whilst</w:t>
      </w:r>
      <w:proofErr w:type="spellEnd"/>
      <w:r>
        <w:t xml:space="preserve"> on display or in store,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safeguard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of control </w:t>
      </w:r>
      <w:proofErr w:type="spellStart"/>
      <w:r>
        <w:t>and</w:t>
      </w:r>
      <w:proofErr w:type="spellEnd"/>
      <w:r>
        <w:t xml:space="preserve"> security </w:t>
      </w:r>
      <w:proofErr w:type="spellStart"/>
      <w:r>
        <w:t>du</w:t>
      </w:r>
      <w:r>
        <w:t>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The Museum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security </w:t>
      </w:r>
      <w:proofErr w:type="spellStart"/>
      <w:r>
        <w:t>by</w:t>
      </w:r>
      <w:proofErr w:type="spellEnd"/>
      <w:r>
        <w:t xml:space="preserve"> means of </w:t>
      </w:r>
      <w:proofErr w:type="spellStart"/>
      <w:r>
        <w:t>locked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alarmed</w:t>
      </w:r>
      <w:proofErr w:type="spellEnd"/>
      <w:r>
        <w:t xml:space="preserve"> cases,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barriers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plinths</w:t>
      </w:r>
      <w:proofErr w:type="spellEnd"/>
      <w:r>
        <w:t xml:space="preserve"> as </w:t>
      </w:r>
      <w:proofErr w:type="spellStart"/>
      <w:r>
        <w:t>appropriate</w:t>
      </w:r>
      <w:proofErr w:type="spellEnd"/>
      <w:r>
        <w:t xml:space="preserve">, in order </w:t>
      </w:r>
      <w:proofErr w:type="spellStart"/>
      <w:r>
        <w:t>to</w:t>
      </w:r>
      <w:proofErr w:type="spellEnd"/>
      <w:r>
        <w:t xml:space="preserve"> keep </w:t>
      </w:r>
      <w:proofErr w:type="spellStart"/>
      <w:r>
        <w:t>the</w:t>
      </w:r>
      <w:proofErr w:type="spellEnd"/>
      <w:r>
        <w:t xml:space="preserve"> Collection secure </w:t>
      </w:r>
      <w:proofErr w:type="spellStart"/>
      <w:r>
        <w:t>whilst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>.</w:t>
      </w:r>
    </w:p>
    <w:p w:rsidR="00844837" w:rsidRDefault="00421670">
      <w:pPr>
        <w:numPr>
          <w:ilvl w:val="0"/>
          <w:numId w:val="1"/>
        </w:numPr>
        <w:spacing w:after="310" w:line="221" w:lineRule="auto"/>
        <w:ind w:right="338" w:hanging="672"/>
        <w:jc w:val="left"/>
      </w:pPr>
      <w:r>
        <w:t xml:space="preserve">The Museum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Collection,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extremes</w:t>
      </w:r>
      <w:proofErr w:type="spellEnd"/>
      <w:r>
        <w:t xml:space="preserve"> or </w:t>
      </w:r>
      <w:proofErr w:type="spellStart"/>
      <w:r>
        <w:t>fluctuations</w:t>
      </w:r>
      <w:proofErr w:type="spellEnd"/>
      <w:r>
        <w:t xml:space="preserve"> of </w:t>
      </w:r>
      <w:proofErr w:type="spellStart"/>
      <w:r>
        <w:t>temperature</w:t>
      </w:r>
      <w:proofErr w:type="spellEnd"/>
      <w:r>
        <w:t xml:space="preserve">, </w:t>
      </w:r>
      <w:proofErr w:type="spellStart"/>
      <w:r>
        <w:t>humidity</w:t>
      </w:r>
      <w:proofErr w:type="spellEnd"/>
      <w:r>
        <w:t xml:space="preserve">, light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vibration</w:t>
      </w:r>
      <w:proofErr w:type="spellEnd"/>
      <w:r>
        <w:t>.</w:t>
      </w:r>
    </w:p>
    <w:p w:rsidR="00844837" w:rsidRDefault="00421670">
      <w:pPr>
        <w:numPr>
          <w:ilvl w:val="0"/>
          <w:numId w:val="1"/>
        </w:numPr>
        <w:spacing w:after="310" w:line="221" w:lineRule="auto"/>
        <w:ind w:right="338" w:hanging="672"/>
        <w:jc w:val="left"/>
      </w:pPr>
      <w:r>
        <w:t xml:space="preserve">The Museum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is </w:t>
      </w:r>
      <w:proofErr w:type="spellStart"/>
      <w:r>
        <w:t>maintained</w:t>
      </w:r>
      <w:proofErr w:type="spellEnd"/>
      <w:r>
        <w:t xml:space="preserve"> in a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di</w:t>
      </w:r>
      <w:r>
        <w:t xml:space="preserve">splay,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care </w:t>
      </w:r>
      <w:proofErr w:type="spellStart"/>
      <w:r>
        <w:t>with</w:t>
      </w:r>
      <w:proofErr w:type="spellEnd"/>
      <w:r>
        <w:t xml:space="preserve"> respect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on </w:t>
      </w:r>
      <w:proofErr w:type="spellStart"/>
      <w:r>
        <w:t>loan</w:t>
      </w:r>
      <w:proofErr w:type="spellEnd"/>
      <w:r>
        <w:t xml:space="preserve"> as </w:t>
      </w:r>
      <w:proofErr w:type="spellStart"/>
      <w:r>
        <w:t>it</w:t>
      </w:r>
      <w:proofErr w:type="spellEnd"/>
      <w:r>
        <w:t xml:space="preserve"> does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. Light </w:t>
      </w:r>
      <w:proofErr w:type="spellStart"/>
      <w:r>
        <w:t>dusting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r>
        <w:lastRenderedPageBreak/>
        <w:t xml:space="preserve">cleaning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of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, but no </w:t>
      </w:r>
      <w:proofErr w:type="spellStart"/>
      <w:r>
        <w:t>repairs</w:t>
      </w:r>
      <w:proofErr w:type="spellEnd"/>
      <w:r>
        <w:t xml:space="preserve">, </w:t>
      </w:r>
      <w:proofErr w:type="spellStart"/>
      <w:r>
        <w:t>conservation</w:t>
      </w:r>
      <w:proofErr w:type="spellEnd"/>
      <w:r>
        <w:t xml:space="preserve"> or </w:t>
      </w:r>
      <w:proofErr w:type="spellStart"/>
      <w:r>
        <w:t>restorative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wil</w:t>
      </w:r>
      <w:r>
        <w:t>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 without </w:t>
      </w:r>
      <w:proofErr w:type="spellStart"/>
      <w:r>
        <w:t>the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>.</w:t>
      </w:r>
    </w:p>
    <w:p w:rsidR="00844837" w:rsidRDefault="00421670">
      <w:pPr>
        <w:numPr>
          <w:ilvl w:val="0"/>
          <w:numId w:val="1"/>
        </w:numPr>
        <w:spacing w:after="232" w:line="221" w:lineRule="auto"/>
        <w:ind w:right="338" w:hanging="672"/>
        <w:jc w:val="left"/>
      </w:pPr>
      <w:r>
        <w:t xml:space="preserve">The Museum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display or store </w:t>
      </w:r>
      <w:proofErr w:type="spellStart"/>
      <w:r>
        <w:t>the</w:t>
      </w:r>
      <w:proofErr w:type="spellEnd"/>
      <w:r>
        <w:t xml:space="preserve"> Collection at </w:t>
      </w:r>
      <w:proofErr w:type="spellStart"/>
      <w:r>
        <w:t>the</w:t>
      </w:r>
      <w:proofErr w:type="spellEnd"/>
      <w:r>
        <w:t xml:space="preserve"> British Golf Museum, Bruce </w:t>
      </w:r>
      <w:proofErr w:type="spellStart"/>
      <w:r>
        <w:t>Embankment</w:t>
      </w:r>
      <w:proofErr w:type="spellEnd"/>
      <w:r>
        <w:t xml:space="preserve">, St Andrews KY 16 9AB. The Collection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outwith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case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>.</w:t>
      </w:r>
    </w:p>
    <w:p w:rsidR="00844837" w:rsidRDefault="00421670">
      <w:pPr>
        <w:spacing w:after="0"/>
        <w:ind w:left="1136" w:right="431" w:hanging="676"/>
      </w:pPr>
      <w:r>
        <w:rPr>
          <w:noProof/>
        </w:rPr>
        <w:drawing>
          <wp:inline distT="0" distB="0" distL="0" distR="0">
            <wp:extent cx="91385" cy="109634"/>
            <wp:effectExtent l="0" t="0" r="0" b="0"/>
            <wp:docPr id="8177" name="Picture 8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7" name="Picture 81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85" cy="10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The Museum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sole</w:t>
      </w:r>
      <w:proofErr w:type="spellEnd"/>
      <w:r>
        <w:t xml:space="preserve"> right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display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. The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loans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under</w:t>
      </w:r>
      <w:r>
        <w:t>standing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restrict</w:t>
      </w:r>
      <w:proofErr w:type="spellEnd"/>
      <w:r>
        <w:t xml:space="preserve">, </w:t>
      </w:r>
      <w:proofErr w:type="spellStart"/>
      <w:r>
        <w:t>command</w:t>
      </w:r>
      <w:proofErr w:type="spellEnd"/>
      <w:r>
        <w:t xml:space="preserve"> or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interpret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Collection,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placement.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instructed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844837" w:rsidRDefault="00421670">
      <w:pPr>
        <w:spacing w:after="316"/>
        <w:ind w:left="1111" w:right="431"/>
      </w:pPr>
      <w:r>
        <w:t xml:space="preserve">Collection is on display,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captioning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credit "</w:t>
      </w:r>
      <w:proofErr w:type="spellStart"/>
      <w:r>
        <w:t>Loaned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Royal Netherlands Golf </w:t>
      </w:r>
      <w:proofErr w:type="spellStart"/>
      <w:r>
        <w:t>Federation</w:t>
      </w:r>
      <w:proofErr w:type="spellEnd"/>
      <w:r>
        <w:t>"</w:t>
      </w:r>
    </w:p>
    <w:p w:rsidR="00844837" w:rsidRDefault="00421670">
      <w:pPr>
        <w:numPr>
          <w:ilvl w:val="0"/>
          <w:numId w:val="2"/>
        </w:numPr>
        <w:ind w:right="431" w:hanging="66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7310780</wp:posOffset>
            </wp:positionH>
            <wp:positionV relativeFrom="page">
              <wp:posOffset>8167752</wp:posOffset>
            </wp:positionV>
            <wp:extent cx="18276" cy="758303"/>
            <wp:effectExtent l="0" t="0" r="0" b="0"/>
            <wp:wrapSquare wrapText="bothSides"/>
            <wp:docPr id="4471" name="Picture 4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" name="Picture 44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6" cy="75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7306211</wp:posOffset>
            </wp:positionH>
            <wp:positionV relativeFrom="page">
              <wp:posOffset>9515339</wp:posOffset>
            </wp:positionV>
            <wp:extent cx="18277" cy="872506"/>
            <wp:effectExtent l="0" t="0" r="0" b="0"/>
            <wp:wrapTopAndBottom/>
            <wp:docPr id="4472" name="Picture 4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" name="Picture 44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872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3157343</wp:posOffset>
            </wp:positionH>
            <wp:positionV relativeFrom="page">
              <wp:posOffset>735463</wp:posOffset>
            </wp:positionV>
            <wp:extent cx="1110325" cy="470514"/>
            <wp:effectExtent l="0" t="0" r="0" b="0"/>
            <wp:wrapTopAndBottom/>
            <wp:docPr id="8179" name="Picture 8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" name="Picture 817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0325" cy="470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Museum reserves 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to</w:t>
      </w:r>
      <w:proofErr w:type="spellEnd"/>
      <w:r>
        <w:t xml:space="preserve"> take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pictures or </w:t>
      </w:r>
      <w:proofErr w:type="spellStart"/>
      <w:r>
        <w:t>reproductions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, </w:t>
      </w:r>
      <w:proofErr w:type="spellStart"/>
      <w:r>
        <w:t>cataloguing</w:t>
      </w:r>
      <w:proofErr w:type="spellEnd"/>
      <w:r>
        <w:t xml:space="preserve"> non-commercial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publicity</w:t>
      </w:r>
      <w:proofErr w:type="spellEnd"/>
      <w:r>
        <w:t>.</w:t>
      </w:r>
    </w:p>
    <w:p w:rsidR="00844837" w:rsidRDefault="00421670">
      <w:pPr>
        <w:numPr>
          <w:ilvl w:val="0"/>
          <w:numId w:val="2"/>
        </w:numPr>
        <w:spacing w:after="419"/>
        <w:ind w:right="431" w:hanging="669"/>
      </w:pPr>
      <w:r>
        <w:t>At</w:t>
      </w:r>
      <w:r>
        <w:t xml:space="preserve"> </w:t>
      </w:r>
      <w:proofErr w:type="spellStart"/>
      <w:r>
        <w:t>the</w:t>
      </w:r>
      <w:proofErr w:type="spellEnd"/>
      <w:r>
        <w:t xml:space="preserve"> end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renewed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mutual</w:t>
      </w:r>
      <w:proofErr w:type="spellEnd"/>
      <w:r>
        <w:t xml:space="preserve"> consent.</w:t>
      </w:r>
    </w:p>
    <w:p w:rsidR="00844837" w:rsidRDefault="00421670">
      <w:pPr>
        <w:spacing w:after="946" w:line="221" w:lineRule="auto"/>
        <w:ind w:left="1125" w:right="316" w:hanging="672"/>
        <w:jc w:val="left"/>
      </w:pPr>
      <w:r>
        <w:t xml:space="preserve">l </w:t>
      </w:r>
      <w:proofErr w:type="spellStart"/>
      <w:r>
        <w:t>l</w:t>
      </w:r>
      <w:proofErr w:type="spellEnd"/>
      <w:r>
        <w:t xml:space="preserve"> .</w:t>
      </w:r>
      <w:r>
        <w:tab/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Collection is </w:t>
      </w:r>
      <w:proofErr w:type="spellStart"/>
      <w:r>
        <w:t>transferred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Agreement, </w:t>
      </w:r>
      <w:proofErr w:type="spellStart"/>
      <w:r>
        <w:t>this</w:t>
      </w:r>
      <w:proofErr w:type="spellEnd"/>
      <w:r>
        <w:t xml:space="preserve"> Agreement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binding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Lender's</w:t>
      </w:r>
      <w:proofErr w:type="spellEnd"/>
      <w:r>
        <w:t xml:space="preserve"> </w:t>
      </w:r>
      <w:proofErr w:type="spellStart"/>
      <w:r>
        <w:t>successor</w:t>
      </w:r>
      <w:proofErr w:type="spellEnd"/>
      <w:r>
        <w:t xml:space="preserve"> or </w:t>
      </w:r>
      <w:proofErr w:type="spellStart"/>
      <w:r>
        <w:t>assignees</w:t>
      </w:r>
      <w:proofErr w:type="spellEnd"/>
      <w:r>
        <w:t xml:space="preserve"> </w:t>
      </w:r>
      <w:proofErr w:type="spellStart"/>
      <w:r>
        <w:t>whosoever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Agreement or </w:t>
      </w:r>
      <w:proofErr w:type="spellStart"/>
      <w:r>
        <w:t>the</w:t>
      </w:r>
      <w:proofErr w:type="spellEnd"/>
      <w:r>
        <w:t xml:space="preserve"> extension </w:t>
      </w:r>
      <w:proofErr w:type="spellStart"/>
      <w:r>
        <w:t>thereof</w:t>
      </w:r>
      <w:proofErr w:type="spellEnd"/>
      <w:r>
        <w:t xml:space="preserve">, or in </w:t>
      </w:r>
      <w:proofErr w:type="spellStart"/>
      <w:r>
        <w:t>the</w:t>
      </w:r>
      <w:proofErr w:type="spellEnd"/>
      <w:r>
        <w:t xml:space="preserve"> event of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liquidated</w:t>
      </w:r>
      <w:proofErr w:type="spellEnd"/>
      <w:r>
        <w:t xml:space="preserve"> or </w:t>
      </w:r>
      <w:proofErr w:type="spellStart"/>
      <w:r>
        <w:t>its</w:t>
      </w:r>
      <w:proofErr w:type="spellEnd"/>
      <w:r>
        <w:t xml:space="preserve"> assets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Collection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revert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Lender</w:t>
      </w:r>
      <w:proofErr w:type="spellEnd"/>
      <w:r>
        <w:t>.</w:t>
      </w:r>
    </w:p>
    <w:p w:rsidR="00844837" w:rsidRDefault="00421670">
      <w:pPr>
        <w:pStyle w:val="Kop1"/>
      </w:pPr>
      <w:r>
        <w:t>210</w:t>
      </w:r>
    </w:p>
    <w:p w:rsidR="00844837" w:rsidRDefault="00421670">
      <w:pPr>
        <w:spacing w:after="1189"/>
        <w:ind w:left="3" w:right="431"/>
      </w:pPr>
      <w:proofErr w:type="spellStart"/>
      <w:r>
        <w:t>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The British Gol</w:t>
      </w:r>
      <w:r>
        <w:t xml:space="preserve">f Museum, </w:t>
      </w:r>
      <w:proofErr w:type="spellStart"/>
      <w:r>
        <w:t>this</w:t>
      </w:r>
      <w:proofErr w:type="spellEnd"/>
      <w:r>
        <w:t xml:space="preserve"> .</w:t>
      </w:r>
    </w:p>
    <w:p w:rsidR="00844837" w:rsidRDefault="00421670">
      <w:pPr>
        <w:spacing w:after="29"/>
        <w:ind w:left="10" w:right="4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2618173</wp:posOffset>
                </wp:positionH>
                <wp:positionV relativeFrom="paragraph">
                  <wp:posOffset>-1318295</wp:posOffset>
                </wp:positionV>
                <wp:extent cx="2508511" cy="1452655"/>
                <wp:effectExtent l="0" t="0" r="0" b="0"/>
                <wp:wrapSquare wrapText="bothSides"/>
                <wp:docPr id="7881" name="Group 7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511" cy="1452655"/>
                          <a:chOff x="0" y="0"/>
                          <a:chExt cx="2508511" cy="1452655"/>
                        </a:xfrm>
                      </wpg:grpSpPr>
                      <pic:pic xmlns:pic="http://schemas.openxmlformats.org/drawingml/2006/picture">
                        <pic:nvPicPr>
                          <pic:cNvPr id="8181" name="Picture 81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38124" y="0"/>
                            <a:ext cx="2170388" cy="1452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4" name="Rectangle 2804"/>
                        <wps:cNvSpPr/>
                        <wps:spPr>
                          <a:xfrm>
                            <a:off x="0" y="228405"/>
                            <a:ext cx="91157" cy="17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837" w:rsidRDefault="004216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5" name="Rectangle 2805"/>
                        <wps:cNvSpPr/>
                        <wps:spPr>
                          <a:xfrm>
                            <a:off x="68539" y="228405"/>
                            <a:ext cx="297777" cy="17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837" w:rsidRDefault="004216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day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6" name="Rectangle 2806"/>
                        <wps:cNvSpPr/>
                        <wps:spPr>
                          <a:xfrm>
                            <a:off x="292431" y="228405"/>
                            <a:ext cx="200544" cy="170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4837" w:rsidRDefault="0042167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81" o:spid="_x0000_s1026" style="position:absolute;left:0;text-align:left;margin-left:206.15pt;margin-top:-103.8pt;width:197.5pt;height:114.4pt;z-index:251663360" coordsize="25085,14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81" o:spid="_x0000_s1027" type="#_x0000_t75" style="position:absolute;left:3381;width:21704;height:1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">
                  <v:imagedata r:id="rId13" o:title=""/>
                </v:shape>
                <v:rect id="Rectangle 2804" o:spid="_x0000_s1028" style="position:absolute;top:2284;width:911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Iio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meSIqMYAAADdAAAA&#10;DwAAAAAAAAAAAAAAAAAHAgAAZHJzL2Rvd25yZXYueG1sUEsFBgAAAAADAAMAtwAAAPoCAAAAAA==&#10;" filled="f" stroked="f">
                  <v:textbox inset="0,0,0,0">
                    <w:txbxContent>
                      <w:p w:rsidR="00844837" w:rsidRDefault="004216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805" o:spid="_x0000_s1029" style="position:absolute;left:685;top:2284;width:2978;height:1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0z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IkmsP/m/AE5PoPAAD//wMAUEsBAi0AFAAGAAgAAAAhANvh9svuAAAAhQEAABMAAAAAAAAA&#10;AAAAAAAAAAAAAFtDb250ZW50X1R5cGVzXS54bWxQSwECLQAUAAYACAAAACEAWvQsW78AAAAVAQAA&#10;CwAAAAAAAAAAAAAAAAAfAQAAX3JlbHMvLnJlbHNQSwECLQAUAAYACAAAACEA9qgtM8YAAADdAAAA&#10;DwAAAAAAAAAAAAAAAAAHAgAAZHJzL2Rvd25yZXYueG1sUEsFBgAAAAADAAMAtwAAAPoCAAAAAA==&#10;" filled="f" stroked="f">
                  <v:textbox inset="0,0,0,0">
                    <w:txbxContent>
                      <w:p w:rsidR="00844837" w:rsidRDefault="004216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day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06" o:spid="_x0000_s1030" style="position:absolute;left:2924;top:2284;width:2005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NE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Yvh7E56AXP8CAAD//wMAUEsBAi0AFAAGAAgAAAAhANvh9svuAAAAhQEAABMAAAAAAAAA&#10;AAAAAAAAAAAAAFtDb250ZW50X1R5cGVzXS54bWxQSwECLQAUAAYACAAAACEAWvQsW78AAAAVAQAA&#10;CwAAAAAAAAAAAAAAAAAfAQAAX3JlbHMvLnJlbHNQSwECLQAUAAYACAAAACEABnqzRMYAAADdAAAA&#10;DwAAAAAAAAAAAAAAAAAHAgAAZHJzL2Rvd25yZXYueG1sUEsFBgAAAAADAAMAtwAAAPoCAAAAAA==&#10;" filled="f" stroked="f">
                  <v:textbox inset="0,0,0,0">
                    <w:txbxContent>
                      <w:p w:rsidR="00844837" w:rsidRDefault="0042167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of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>
        <w:t>Signed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Koninklijke Nederlandse Golf Federatie </w:t>
      </w:r>
      <w:proofErr w:type="spellStart"/>
      <w:r>
        <w:t>this</w:t>
      </w:r>
      <w:proofErr w:type="spellEnd"/>
      <w:r>
        <w:t xml:space="preserve"> . . .. . .</w:t>
      </w:r>
    </w:p>
    <w:p w:rsidR="00844837" w:rsidRDefault="00421670">
      <w:pPr>
        <w:spacing w:after="0" w:line="259" w:lineRule="auto"/>
        <w:ind w:left="4353" w:firstLine="0"/>
        <w:jc w:val="left"/>
      </w:pPr>
      <w:r>
        <w:rPr>
          <w:noProof/>
        </w:rPr>
        <w:lastRenderedPageBreak/>
        <w:drawing>
          <wp:inline distT="0" distB="0" distL="0" distR="0">
            <wp:extent cx="1635787" cy="1311043"/>
            <wp:effectExtent l="0" t="0" r="0" b="0"/>
            <wp:docPr id="8182" name="Picture 8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" name="Picture 81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5787" cy="131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4837">
      <w:pgSz w:w="11909" w:h="16841"/>
      <w:pgMar w:top="2360" w:right="2036" w:bottom="1101" w:left="14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DCD"/>
    <w:multiLevelType w:val="hybridMultilevel"/>
    <w:tmpl w:val="588C4934"/>
    <w:lvl w:ilvl="0" w:tplc="A5729A4E">
      <w:start w:val="2"/>
      <w:numFmt w:val="decimal"/>
      <w:lvlText w:val="%1.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47B2">
      <w:start w:val="1"/>
      <w:numFmt w:val="lowerLetter"/>
      <w:lvlText w:val="%2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5B92">
      <w:start w:val="1"/>
      <w:numFmt w:val="lowerRoman"/>
      <w:lvlText w:val="%3"/>
      <w:lvlJc w:val="left"/>
      <w:pPr>
        <w:ind w:left="2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88AB6C">
      <w:start w:val="1"/>
      <w:numFmt w:val="decimal"/>
      <w:lvlText w:val="%4"/>
      <w:lvlJc w:val="left"/>
      <w:pPr>
        <w:ind w:left="2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045FA">
      <w:start w:val="1"/>
      <w:numFmt w:val="lowerLetter"/>
      <w:lvlText w:val="%5"/>
      <w:lvlJc w:val="left"/>
      <w:pPr>
        <w:ind w:left="3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947F3E">
      <w:start w:val="1"/>
      <w:numFmt w:val="lowerRoman"/>
      <w:lvlText w:val="%6"/>
      <w:lvlJc w:val="left"/>
      <w:pPr>
        <w:ind w:left="4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163E02">
      <w:start w:val="1"/>
      <w:numFmt w:val="decimal"/>
      <w:lvlText w:val="%7"/>
      <w:lvlJc w:val="left"/>
      <w:pPr>
        <w:ind w:left="5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DAB1CC">
      <w:start w:val="1"/>
      <w:numFmt w:val="lowerLetter"/>
      <w:lvlText w:val="%8"/>
      <w:lvlJc w:val="left"/>
      <w:pPr>
        <w:ind w:left="5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827B4E">
      <w:start w:val="1"/>
      <w:numFmt w:val="lowerRoman"/>
      <w:lvlText w:val="%9"/>
      <w:lvlJc w:val="left"/>
      <w:pPr>
        <w:ind w:left="6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0A5D98"/>
    <w:multiLevelType w:val="hybridMultilevel"/>
    <w:tmpl w:val="B48CF942"/>
    <w:lvl w:ilvl="0" w:tplc="FEB04762">
      <w:start w:val="9"/>
      <w:numFmt w:val="decimal"/>
      <w:lvlText w:val="%1.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CC9074">
      <w:start w:val="1"/>
      <w:numFmt w:val="lowerLetter"/>
      <w:lvlText w:val="%2"/>
      <w:lvlJc w:val="left"/>
      <w:pPr>
        <w:ind w:left="1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0807C">
      <w:start w:val="1"/>
      <w:numFmt w:val="lowerRoman"/>
      <w:lvlText w:val="%3"/>
      <w:lvlJc w:val="left"/>
      <w:pPr>
        <w:ind w:left="2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22B9A">
      <w:start w:val="1"/>
      <w:numFmt w:val="decimal"/>
      <w:lvlText w:val="%4"/>
      <w:lvlJc w:val="left"/>
      <w:pPr>
        <w:ind w:left="2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D050">
      <w:start w:val="1"/>
      <w:numFmt w:val="lowerLetter"/>
      <w:lvlText w:val="%5"/>
      <w:lvlJc w:val="left"/>
      <w:pPr>
        <w:ind w:left="3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E255A">
      <w:start w:val="1"/>
      <w:numFmt w:val="lowerRoman"/>
      <w:lvlText w:val="%6"/>
      <w:lvlJc w:val="left"/>
      <w:pPr>
        <w:ind w:left="4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0B192">
      <w:start w:val="1"/>
      <w:numFmt w:val="decimal"/>
      <w:lvlText w:val="%7"/>
      <w:lvlJc w:val="left"/>
      <w:pPr>
        <w:ind w:left="5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00036">
      <w:start w:val="1"/>
      <w:numFmt w:val="lowerLetter"/>
      <w:lvlText w:val="%8"/>
      <w:lvlJc w:val="left"/>
      <w:pPr>
        <w:ind w:left="5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21FEE">
      <w:start w:val="1"/>
      <w:numFmt w:val="lowerRoman"/>
      <w:lvlText w:val="%9"/>
      <w:lvlJc w:val="left"/>
      <w:pPr>
        <w:ind w:left="6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37"/>
    <w:rsid w:val="00421670"/>
    <w:rsid w:val="0084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B77E5-EBF8-4598-BAB9-51A35232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pPr>
      <w:spacing w:after="246" w:line="228" w:lineRule="auto"/>
      <w:ind w:left="82" w:hanging="3"/>
      <w:jc w:val="both"/>
    </w:pPr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right="302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</dc:creator>
  <cp:keywords/>
  <cp:lastModifiedBy>Do</cp:lastModifiedBy>
  <cp:revision>2</cp:revision>
  <dcterms:created xsi:type="dcterms:W3CDTF">2017-06-07T05:47:00Z</dcterms:created>
  <dcterms:modified xsi:type="dcterms:W3CDTF">2017-06-07T05:47:00Z</dcterms:modified>
</cp:coreProperties>
</file>